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7E36" w14:textId="12049B30" w:rsidR="00077DB7" w:rsidRPr="00D04F38" w:rsidRDefault="00077DB7" w:rsidP="00B80723">
      <w:pPr>
        <w:spacing w:after="0"/>
        <w:rPr>
          <w:lang w:val="en-US"/>
        </w:rPr>
      </w:pPr>
      <w:bookmarkStart w:id="0" w:name="_GoBack"/>
      <w:bookmarkEnd w:id="0"/>
      <w:r>
        <w:sym w:font="Wingdings" w:char="F0A8"/>
      </w:r>
      <w:r w:rsidRPr="00D04F38">
        <w:rPr>
          <w:lang w:val="en-US"/>
        </w:rPr>
        <w:t xml:space="preserve"> CE09 - </w:t>
      </w:r>
      <w:r w:rsidR="00836CE8" w:rsidRPr="00D04F38">
        <w:rPr>
          <w:lang w:val="en-US"/>
        </w:rPr>
        <w:t>Nanomaterials and nanotechnologies for the products of the future</w:t>
      </w:r>
    </w:p>
    <w:p w14:paraId="1EA1E1EC" w14:textId="4EFE97FA" w:rsidR="00077DB7" w:rsidRDefault="00077DB7" w:rsidP="00B80723">
      <w:pPr>
        <w:spacing w:after="0"/>
        <w:rPr>
          <w:lang w:val="en-US"/>
        </w:rPr>
      </w:pPr>
      <w:r>
        <w:sym w:font="Wingdings" w:char="F0A8"/>
      </w:r>
      <w:r w:rsidRPr="00D04F38">
        <w:rPr>
          <w:lang w:val="en-US"/>
        </w:rPr>
        <w:t xml:space="preserve"> CE42 - </w:t>
      </w:r>
      <w:r w:rsidR="00820275" w:rsidRPr="00D04F38">
        <w:rPr>
          <w:lang w:val="en-US"/>
        </w:rPr>
        <w:t>Sensors, instrumentation</w:t>
      </w:r>
    </w:p>
    <w:p w14:paraId="18193C85" w14:textId="77777777" w:rsidR="00D04F38" w:rsidRPr="00D04F38" w:rsidRDefault="00D04F38" w:rsidP="00B80723">
      <w:pPr>
        <w:spacing w:after="0"/>
        <w:rPr>
          <w:lang w:val="en-US"/>
        </w:rPr>
      </w:pPr>
    </w:p>
    <w:p w14:paraId="2AD2F552" w14:textId="4364EBBB" w:rsidR="00B80723" w:rsidRDefault="00BC3E84" w:rsidP="00B80723">
      <w:pPr>
        <w:spacing w:after="0"/>
        <w:rPr>
          <w:b/>
          <w:color w:val="34495E"/>
          <w:sz w:val="24"/>
          <w:lang w:val="en-US"/>
        </w:rPr>
      </w:pPr>
      <w:r>
        <w:rPr>
          <w:b/>
          <w:color w:val="34495E"/>
          <w:sz w:val="24"/>
          <w:lang w:val="en-US"/>
        </w:rPr>
        <w:t>Project acronym</w:t>
      </w:r>
      <w:r w:rsidR="00F61DB8" w:rsidRPr="00C50F39">
        <w:rPr>
          <w:b/>
          <w:color w:val="34495E"/>
          <w:sz w:val="24"/>
          <w:lang w:val="en-US"/>
        </w:rPr>
        <w:t>:</w:t>
      </w:r>
    </w:p>
    <w:p w14:paraId="492B5D0B" w14:textId="68E70727" w:rsidR="00F51844" w:rsidRDefault="00F51844" w:rsidP="00B80723">
      <w:pPr>
        <w:spacing w:after="0"/>
        <w:rPr>
          <w:b/>
          <w:color w:val="34495E"/>
          <w:sz w:val="24"/>
          <w:lang w:val="en-US"/>
        </w:rPr>
      </w:pPr>
      <w:r>
        <w:rPr>
          <w:b/>
          <w:color w:val="34495E"/>
          <w:sz w:val="24"/>
          <w:lang w:val="en-US"/>
        </w:rPr>
        <w:t xml:space="preserve">Funding instrument (JCJC, PRC, PRCE, PRCI): </w:t>
      </w:r>
    </w:p>
    <w:p w14:paraId="35696B17" w14:textId="020A4015" w:rsidR="00E01AA0" w:rsidRPr="00E01AA0" w:rsidRDefault="00E01AA0" w:rsidP="00B80723">
      <w:pPr>
        <w:spacing w:after="0"/>
        <w:rPr>
          <w:b/>
          <w:color w:val="34495E"/>
          <w:sz w:val="24"/>
          <w:lang w:val="en-US"/>
        </w:rPr>
      </w:pPr>
      <w:r w:rsidRPr="00E01AA0">
        <w:rPr>
          <w:b/>
          <w:color w:val="34495E"/>
          <w:sz w:val="24"/>
          <w:lang w:val="en-US"/>
        </w:rPr>
        <w:t>Keyword</w:t>
      </w:r>
      <w:r>
        <w:rPr>
          <w:b/>
          <w:color w:val="34495E"/>
          <w:sz w:val="24"/>
          <w:lang w:val="en-US"/>
        </w:rPr>
        <w:t>s (max 4):</w:t>
      </w:r>
    </w:p>
    <w:p w14:paraId="165CC840" w14:textId="66508270" w:rsidR="003C248C" w:rsidRPr="003C248C" w:rsidRDefault="003C248C" w:rsidP="003C248C">
      <w:pPr>
        <w:spacing w:after="0"/>
        <w:rPr>
          <w:b/>
          <w:color w:val="0095DB"/>
          <w:sz w:val="24"/>
          <w:szCs w:val="24"/>
          <w:lang w:val="en-US"/>
        </w:rPr>
      </w:pPr>
    </w:p>
    <w:p w14:paraId="007AFD25" w14:textId="35230BB9" w:rsidR="00B80723" w:rsidRPr="00F529A6" w:rsidRDefault="00E01AA0" w:rsidP="00C50F39">
      <w:pPr>
        <w:jc w:val="center"/>
        <w:rPr>
          <w:b/>
          <w:color w:val="EF4634"/>
          <w:sz w:val="28"/>
          <w:szCs w:val="28"/>
          <w:lang w:val="en-US"/>
        </w:rPr>
      </w:pPr>
      <w:r>
        <w:rPr>
          <w:b/>
          <w:color w:val="EF4634"/>
          <w:sz w:val="28"/>
          <w:szCs w:val="28"/>
          <w:lang w:val="en-US"/>
        </w:rPr>
        <w:t>Project t</w:t>
      </w:r>
      <w:r w:rsidR="00C50F39" w:rsidRPr="00F529A6">
        <w:rPr>
          <w:b/>
          <w:color w:val="EF4634"/>
          <w:sz w:val="28"/>
          <w:szCs w:val="28"/>
          <w:lang w:val="en-US"/>
        </w:rPr>
        <w:t>itle</w:t>
      </w:r>
      <w:r w:rsidR="00042015" w:rsidRPr="00F529A6">
        <w:rPr>
          <w:b/>
          <w:color w:val="EF4634"/>
          <w:sz w:val="28"/>
          <w:szCs w:val="28"/>
          <w:lang w:val="en-US"/>
        </w:rPr>
        <w:t xml:space="preserve"> (</w:t>
      </w:r>
      <w:r w:rsidR="00F30FA6" w:rsidRPr="00F529A6">
        <w:rPr>
          <w:b/>
          <w:color w:val="EF4634"/>
          <w:sz w:val="28"/>
          <w:szCs w:val="28"/>
          <w:lang w:val="en-US"/>
        </w:rPr>
        <w:t>Calibri 14, b</w:t>
      </w:r>
      <w:r w:rsidR="00C50F39" w:rsidRPr="00F529A6">
        <w:rPr>
          <w:b/>
          <w:color w:val="EF4634"/>
          <w:sz w:val="28"/>
          <w:szCs w:val="28"/>
          <w:lang w:val="en-US"/>
        </w:rPr>
        <w:t xml:space="preserve">old, </w:t>
      </w:r>
      <w:r w:rsidR="00F30FA6" w:rsidRPr="00F529A6">
        <w:rPr>
          <w:b/>
          <w:color w:val="EF4634"/>
          <w:sz w:val="28"/>
          <w:szCs w:val="28"/>
          <w:lang w:val="en-US"/>
        </w:rPr>
        <w:t>RVB 249 178 51</w:t>
      </w:r>
      <w:r w:rsidR="00B80723" w:rsidRPr="00F529A6">
        <w:rPr>
          <w:b/>
          <w:color w:val="EF4634"/>
          <w:sz w:val="28"/>
          <w:szCs w:val="28"/>
          <w:lang w:val="en-US"/>
        </w:rPr>
        <w:t xml:space="preserve"> color</w:t>
      </w:r>
      <w:r w:rsidR="00042015" w:rsidRPr="00F529A6">
        <w:rPr>
          <w:b/>
          <w:color w:val="EF4634"/>
          <w:sz w:val="28"/>
          <w:szCs w:val="28"/>
          <w:lang w:val="en-US"/>
        </w:rPr>
        <w:t>)</w:t>
      </w:r>
    </w:p>
    <w:p w14:paraId="094E2945" w14:textId="0AA38228" w:rsidR="00B80723" w:rsidRPr="00F30FA6" w:rsidRDefault="00F51844" w:rsidP="00B80723">
      <w:pPr>
        <w:rPr>
          <w:color w:val="34495E"/>
          <w:szCs w:val="24"/>
          <w:lang w:val="en-US"/>
        </w:rPr>
      </w:pPr>
      <w:r>
        <w:rPr>
          <w:b/>
          <w:bCs/>
          <w:color w:val="34495E"/>
          <w:szCs w:val="24"/>
          <w:lang w:val="en-US"/>
        </w:rPr>
        <w:t>PI</w:t>
      </w:r>
      <w:r w:rsidR="00B80723" w:rsidRPr="00F30FA6">
        <w:rPr>
          <w:b/>
          <w:bCs/>
          <w:color w:val="34495E"/>
          <w:szCs w:val="24"/>
          <w:lang w:val="en-US"/>
        </w:rPr>
        <w:t xml:space="preserve"> 1</w:t>
      </w:r>
      <w:r w:rsidR="00B80723" w:rsidRPr="00F30FA6">
        <w:rPr>
          <w:b/>
          <w:bCs/>
          <w:color w:val="34495E"/>
          <w:szCs w:val="24"/>
          <w:vertAlign w:val="superscript"/>
          <w:lang w:val="en-US"/>
        </w:rPr>
        <w:t>1</w:t>
      </w:r>
      <w:r w:rsidR="00B80723" w:rsidRPr="00F30FA6">
        <w:rPr>
          <w:b/>
          <w:bCs/>
          <w:color w:val="34495E"/>
          <w:szCs w:val="24"/>
          <w:lang w:val="en-US"/>
        </w:rPr>
        <w:t xml:space="preserve">, </w:t>
      </w:r>
      <w:r>
        <w:rPr>
          <w:b/>
          <w:bCs/>
          <w:color w:val="34495E"/>
          <w:szCs w:val="24"/>
          <w:lang w:val="en-US"/>
        </w:rPr>
        <w:t xml:space="preserve">PI </w:t>
      </w:r>
      <w:r w:rsidR="00B80723" w:rsidRPr="00F30FA6">
        <w:rPr>
          <w:b/>
          <w:bCs/>
          <w:color w:val="34495E"/>
          <w:szCs w:val="24"/>
          <w:lang w:val="en-US"/>
        </w:rPr>
        <w:t>2</w:t>
      </w:r>
      <w:r w:rsidR="00B80723" w:rsidRPr="00F30FA6">
        <w:rPr>
          <w:b/>
          <w:bCs/>
          <w:color w:val="34495E"/>
          <w:szCs w:val="24"/>
          <w:vertAlign w:val="superscript"/>
          <w:lang w:val="en-US"/>
        </w:rPr>
        <w:t>2</w:t>
      </w:r>
      <w:r w:rsidR="00B80723" w:rsidRPr="00F30FA6">
        <w:rPr>
          <w:b/>
          <w:bCs/>
          <w:color w:val="34495E"/>
          <w:szCs w:val="24"/>
          <w:lang w:val="en-US"/>
        </w:rPr>
        <w:t>, etc. (Calibri 1</w:t>
      </w:r>
      <w:r w:rsidR="00042015" w:rsidRPr="00F30FA6">
        <w:rPr>
          <w:b/>
          <w:bCs/>
          <w:color w:val="34495E"/>
          <w:szCs w:val="24"/>
          <w:lang w:val="en-US"/>
        </w:rPr>
        <w:t>1</w:t>
      </w:r>
      <w:r w:rsidR="00B80723" w:rsidRPr="00F30FA6">
        <w:rPr>
          <w:b/>
          <w:bCs/>
          <w:color w:val="34495E"/>
          <w:szCs w:val="24"/>
          <w:lang w:val="en-US"/>
        </w:rPr>
        <w:t xml:space="preserve">, </w:t>
      </w:r>
      <w:r w:rsidR="00F30FA6">
        <w:rPr>
          <w:b/>
          <w:bCs/>
          <w:color w:val="34495E"/>
          <w:szCs w:val="24"/>
          <w:lang w:val="en-US"/>
        </w:rPr>
        <w:t>b</w:t>
      </w:r>
      <w:r w:rsidR="00B80723" w:rsidRPr="00F30FA6">
        <w:rPr>
          <w:b/>
          <w:bCs/>
          <w:color w:val="34495E"/>
          <w:szCs w:val="24"/>
          <w:lang w:val="en-US"/>
        </w:rPr>
        <w:t xml:space="preserve">old, </w:t>
      </w:r>
      <w:r w:rsidR="00F30FA6">
        <w:rPr>
          <w:b/>
          <w:bCs/>
          <w:color w:val="34495E"/>
          <w:szCs w:val="24"/>
          <w:lang w:val="en-US"/>
        </w:rPr>
        <w:t>RVB 52 73 94 color</w:t>
      </w:r>
      <w:r w:rsidR="00B80723" w:rsidRPr="00F30FA6">
        <w:rPr>
          <w:b/>
          <w:bCs/>
          <w:color w:val="34495E"/>
          <w:szCs w:val="24"/>
          <w:lang w:val="en-US"/>
        </w:rPr>
        <w:t>)</w:t>
      </w:r>
      <w:r w:rsidR="00B80723" w:rsidRPr="00F30FA6">
        <w:rPr>
          <w:b/>
          <w:color w:val="34495E"/>
          <w:sz w:val="18"/>
          <w:szCs w:val="24"/>
          <w:lang w:val="en-US"/>
        </w:rPr>
        <w:t> </w:t>
      </w:r>
    </w:p>
    <w:p w14:paraId="1691F1B8" w14:textId="17B8A964" w:rsidR="00C50F39" w:rsidRPr="00F30FA6" w:rsidRDefault="00B80723" w:rsidP="00B807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4495E"/>
          <w:sz w:val="20"/>
        </w:rPr>
      </w:pPr>
      <w:r w:rsidRPr="00F30FA6">
        <w:rPr>
          <w:rFonts w:ascii="Calibri" w:hAnsi="Calibri" w:cs="Calibri"/>
          <w:i/>
          <w:color w:val="34495E"/>
          <w:sz w:val="20"/>
        </w:rPr>
        <w:t>Affiliation 1</w:t>
      </w:r>
      <w:r w:rsidRPr="00F30FA6">
        <w:rPr>
          <w:rFonts w:ascii="Calibri" w:hAnsi="Calibri" w:cs="Calibri"/>
          <w:color w:val="34495E"/>
          <w:sz w:val="20"/>
        </w:rPr>
        <w:t xml:space="preserve"> </w:t>
      </w:r>
      <w:r w:rsidR="00C50F39" w:rsidRPr="00F30FA6">
        <w:rPr>
          <w:rFonts w:ascii="Calibri" w:hAnsi="Calibri" w:cs="Calibri"/>
          <w:color w:val="34495E"/>
          <w:sz w:val="20"/>
        </w:rPr>
        <w:t>(</w:t>
      </w:r>
      <w:proofErr w:type="spellStart"/>
      <w:r w:rsidRPr="00F30FA6">
        <w:rPr>
          <w:rFonts w:ascii="Calibri" w:hAnsi="Calibri" w:cs="Calibri"/>
          <w:i/>
          <w:color w:val="34495E"/>
          <w:sz w:val="20"/>
        </w:rPr>
        <w:t>calibri</w:t>
      </w:r>
      <w:proofErr w:type="spellEnd"/>
      <w:r w:rsidRPr="00F30FA6">
        <w:rPr>
          <w:rFonts w:ascii="Calibri" w:hAnsi="Calibri" w:cs="Calibri"/>
          <w:i/>
          <w:color w:val="34495E"/>
          <w:sz w:val="20"/>
        </w:rPr>
        <w:t xml:space="preserve"> 1</w:t>
      </w:r>
      <w:r w:rsidR="0054214F">
        <w:rPr>
          <w:rFonts w:ascii="Calibri" w:hAnsi="Calibri" w:cs="Calibri"/>
          <w:i/>
          <w:color w:val="34495E"/>
          <w:sz w:val="20"/>
        </w:rPr>
        <w:t>0</w:t>
      </w:r>
      <w:r w:rsidR="00C50F39" w:rsidRPr="00F30FA6">
        <w:rPr>
          <w:rFonts w:ascii="Calibri" w:hAnsi="Calibri" w:cs="Calibri"/>
          <w:i/>
          <w:color w:val="34495E"/>
          <w:sz w:val="20"/>
        </w:rPr>
        <w:t>)</w:t>
      </w:r>
      <w:r w:rsidRPr="00F30FA6">
        <w:rPr>
          <w:rFonts w:ascii="Calibri" w:hAnsi="Calibri" w:cs="Calibri"/>
          <w:color w:val="34495E"/>
          <w:sz w:val="20"/>
        </w:rPr>
        <w:t xml:space="preserve"> </w:t>
      </w:r>
    </w:p>
    <w:p w14:paraId="77F2E0EA" w14:textId="77777777" w:rsidR="003C248C" w:rsidRPr="00F30FA6" w:rsidRDefault="00B80723" w:rsidP="00C50F39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i/>
          <w:color w:val="34495E"/>
          <w:sz w:val="20"/>
          <w:lang w:val="en-US"/>
        </w:rPr>
      </w:pPr>
      <w:r w:rsidRPr="00F30FA6">
        <w:rPr>
          <w:rFonts w:cs="Arial"/>
          <w:i/>
          <w:color w:val="34495E"/>
          <w:sz w:val="20"/>
          <w:lang w:val="en-US"/>
        </w:rPr>
        <w:t>Labora</w:t>
      </w:r>
      <w:r w:rsidR="00F428AF" w:rsidRPr="00F30FA6">
        <w:rPr>
          <w:rFonts w:cs="Arial"/>
          <w:i/>
          <w:color w:val="34495E"/>
          <w:sz w:val="20"/>
          <w:lang w:val="en-US"/>
        </w:rPr>
        <w:t>tory Name</w:t>
      </w:r>
      <w:r w:rsidRPr="00F30FA6">
        <w:rPr>
          <w:rFonts w:cs="Arial"/>
          <w:i/>
          <w:color w:val="34495E"/>
          <w:sz w:val="20"/>
          <w:lang w:val="en-US"/>
        </w:rPr>
        <w:t xml:space="preserve">, </w:t>
      </w:r>
      <w:r w:rsidR="00DC3428" w:rsidRPr="00F30FA6">
        <w:rPr>
          <w:rFonts w:cs="Arial"/>
          <w:i/>
          <w:color w:val="34495E"/>
          <w:sz w:val="20"/>
          <w:lang w:val="en-US"/>
        </w:rPr>
        <w:t xml:space="preserve">Department Name, Line research organization or University 1, Line research organization or University 2, </w:t>
      </w:r>
      <w:r w:rsidR="003C248C" w:rsidRPr="00F30FA6">
        <w:rPr>
          <w:rFonts w:cs="Arial"/>
          <w:i/>
          <w:color w:val="34495E"/>
          <w:sz w:val="20"/>
          <w:lang w:val="en-US"/>
        </w:rPr>
        <w:t>etc.</w:t>
      </w:r>
      <w:r w:rsidR="00DC3428" w:rsidRPr="00F30FA6">
        <w:rPr>
          <w:rFonts w:cs="Arial"/>
          <w:i/>
          <w:color w:val="34495E"/>
          <w:sz w:val="20"/>
          <w:lang w:val="en-US"/>
        </w:rPr>
        <w:t>, City, Country</w:t>
      </w:r>
    </w:p>
    <w:p w14:paraId="3BAB7AFD" w14:textId="77777777" w:rsidR="00B80723" w:rsidRPr="00F30FA6" w:rsidRDefault="00B80723" w:rsidP="00B8072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  <w:lang w:val="en-US"/>
        </w:rPr>
      </w:pPr>
      <w:r w:rsidRPr="00F30FA6">
        <w:rPr>
          <w:rFonts w:ascii="Calibri" w:hAnsi="Calibri" w:cs="Calibri"/>
          <w:i/>
          <w:color w:val="34495E"/>
          <w:sz w:val="20"/>
          <w:lang w:val="en-US"/>
        </w:rPr>
        <w:t xml:space="preserve">Affiliation 2 </w:t>
      </w:r>
    </w:p>
    <w:p w14:paraId="3C9A1573" w14:textId="77777777" w:rsidR="003C248C" w:rsidRPr="00F30FA6" w:rsidRDefault="003C248C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34495E"/>
          <w:sz w:val="20"/>
          <w:lang w:val="en-US"/>
        </w:rPr>
      </w:pPr>
    </w:p>
    <w:p w14:paraId="7E35B8F0" w14:textId="4DCB7529" w:rsidR="003C248C" w:rsidRPr="00F30FA6" w:rsidRDefault="003C248C" w:rsidP="003C2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F30FA6">
        <w:rPr>
          <w:rFonts w:ascii="Calibri" w:hAnsi="Calibri" w:cs="Calibri"/>
          <w:bCs/>
          <w:color w:val="34495E"/>
          <w:lang w:val="en-US"/>
        </w:rPr>
        <w:t>Abstract (</w:t>
      </w:r>
      <w:r w:rsidRPr="00F30FA6">
        <w:rPr>
          <w:rFonts w:ascii="Calibri" w:hAnsi="Calibri" w:cs="Calibri"/>
          <w:b/>
          <w:bCs/>
          <w:color w:val="34495E"/>
          <w:u w:val="single"/>
          <w:lang w:val="en-US"/>
        </w:rPr>
        <w:t xml:space="preserve">no longer than </w:t>
      </w:r>
      <w:r w:rsidR="004732E2">
        <w:rPr>
          <w:rFonts w:ascii="Calibri" w:hAnsi="Calibri" w:cs="Calibri"/>
          <w:b/>
          <w:bCs/>
          <w:color w:val="34495E"/>
          <w:u w:val="single"/>
          <w:lang w:val="en-US"/>
        </w:rPr>
        <w:t>300</w:t>
      </w:r>
      <w:r w:rsidRPr="00F30FA6">
        <w:rPr>
          <w:rFonts w:ascii="Calibri" w:hAnsi="Calibri" w:cs="Calibri"/>
          <w:b/>
          <w:bCs/>
          <w:color w:val="34495E"/>
          <w:u w:val="single"/>
          <w:lang w:val="en-US"/>
        </w:rPr>
        <w:t xml:space="preserve"> words</w:t>
      </w:r>
      <w:r w:rsidRPr="00F30FA6">
        <w:rPr>
          <w:rFonts w:ascii="Calibri" w:hAnsi="Calibri" w:cs="Calibri"/>
          <w:b/>
          <w:bCs/>
          <w:color w:val="34495E"/>
          <w:lang w:val="en-US"/>
        </w:rPr>
        <w:t xml:space="preserve"> </w:t>
      </w:r>
      <w:r w:rsidR="00D33A55" w:rsidRPr="00F30FA6">
        <w:rPr>
          <w:rFonts w:ascii="Calibri" w:hAnsi="Calibri" w:cs="Calibri"/>
          <w:bCs/>
          <w:color w:val="34495E"/>
          <w:lang w:val="en-US"/>
        </w:rPr>
        <w:t xml:space="preserve">or </w:t>
      </w:r>
      <w:r w:rsidR="004732E2">
        <w:rPr>
          <w:rFonts w:ascii="Calibri" w:hAnsi="Calibri" w:cs="Calibri"/>
          <w:bCs/>
          <w:color w:val="34495E"/>
          <w:lang w:val="en-US"/>
        </w:rPr>
        <w:t xml:space="preserve">20 </w:t>
      </w:r>
      <w:r w:rsidR="00D33A55" w:rsidRPr="00F30FA6">
        <w:rPr>
          <w:rFonts w:ascii="Calibri" w:hAnsi="Calibri" w:cs="Calibri"/>
          <w:bCs/>
          <w:color w:val="34495E"/>
          <w:lang w:val="en-US"/>
        </w:rPr>
        <w:t xml:space="preserve">lines max. </w:t>
      </w:r>
      <w:r w:rsidRPr="00F30FA6">
        <w:rPr>
          <w:rFonts w:ascii="Calibri" w:hAnsi="Calibri" w:cs="Calibri"/>
          <w:bCs/>
          <w:color w:val="34495E"/>
          <w:lang w:val="en-US"/>
        </w:rPr>
        <w:t xml:space="preserve">incl. figure), Calibri 11, single line spacing, black) </w:t>
      </w:r>
    </w:p>
    <w:p w14:paraId="6E04B90F" w14:textId="77777777" w:rsidR="00D33A55" w:rsidRPr="00153925" w:rsidRDefault="00D33A55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63C679D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CF8AA1C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AA2D521" w14:textId="69F3CF82" w:rsidR="00092EDF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96C951A" w14:textId="77777777" w:rsidR="00283102" w:rsidRPr="00153925" w:rsidRDefault="00283102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63D72E79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11ECFD7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26185CEC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0FB1A034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2C5BB5E5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555DE536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0E2F2C5A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42C5231B" w14:textId="77777777" w:rsidR="00092EDF" w:rsidRPr="00153925" w:rsidRDefault="00092EDF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FE0954F" w14:textId="77777777" w:rsidR="003C248C" w:rsidRPr="00F30FA6" w:rsidRDefault="0085084A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  <w:r w:rsidRPr="00F30FA6">
        <w:rPr>
          <w:rFonts w:ascii="Calibri" w:hAnsi="Calibri" w:cs="Calibri"/>
          <w:bCs/>
          <w:color w:val="34495E"/>
          <w:lang w:val="en-US"/>
        </w:rPr>
        <w:t xml:space="preserve">References (max. 5): </w:t>
      </w:r>
    </w:p>
    <w:p w14:paraId="05CCAAA8" w14:textId="77777777" w:rsidR="003C248C" w:rsidRDefault="003C248C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7BB8FED" w14:textId="77777777" w:rsidR="00EE57F7" w:rsidRDefault="00EE57F7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118D46F9" w14:textId="77777777" w:rsidR="00EE57F7" w:rsidRPr="00F30FA6" w:rsidRDefault="00EE57F7" w:rsidP="003C248C">
      <w:pPr>
        <w:spacing w:after="0" w:line="240" w:lineRule="auto"/>
        <w:rPr>
          <w:rFonts w:ascii="Calibri" w:hAnsi="Calibri" w:cs="Calibri"/>
          <w:bCs/>
          <w:color w:val="34495E"/>
          <w:lang w:val="en-US"/>
        </w:rPr>
      </w:pPr>
    </w:p>
    <w:p w14:paraId="3B6E60B5" w14:textId="25459206" w:rsidR="0054214F" w:rsidRDefault="0054214F" w:rsidP="0054214F">
      <w:pPr>
        <w:spacing w:after="0"/>
        <w:rPr>
          <w:b/>
          <w:color w:val="34495E"/>
          <w:sz w:val="24"/>
          <w:lang w:val="en-US"/>
        </w:rPr>
      </w:pPr>
      <w:r>
        <w:rPr>
          <w:b/>
          <w:color w:val="34495E"/>
          <w:sz w:val="24"/>
          <w:lang w:val="en-US"/>
        </w:rPr>
        <w:t>Acknowledgement</w:t>
      </w:r>
      <w:r w:rsidR="00F51844">
        <w:rPr>
          <w:b/>
          <w:color w:val="34495E"/>
          <w:sz w:val="24"/>
          <w:lang w:val="en-US"/>
        </w:rPr>
        <w:t>:</w:t>
      </w:r>
    </w:p>
    <w:p w14:paraId="11D088D2" w14:textId="0058D843" w:rsidR="0054214F" w:rsidRPr="00D04F38" w:rsidRDefault="0054214F" w:rsidP="0054214F">
      <w:pPr>
        <w:spacing w:after="0"/>
        <w:rPr>
          <w:color w:val="34495E"/>
          <w:sz w:val="24"/>
        </w:rPr>
      </w:pPr>
      <w:r w:rsidRPr="00F30FA6">
        <w:rPr>
          <w:rFonts w:ascii="Calibri" w:hAnsi="Calibri" w:cs="Calibri"/>
          <w:color w:val="34495E"/>
          <w:sz w:val="20"/>
        </w:rPr>
        <w:t>(</w:t>
      </w:r>
      <w:proofErr w:type="spellStart"/>
      <w:proofErr w:type="gramStart"/>
      <w:r w:rsidRPr="00F30FA6">
        <w:rPr>
          <w:rFonts w:ascii="Calibri" w:hAnsi="Calibri" w:cs="Calibri"/>
          <w:i/>
          <w:color w:val="34495E"/>
          <w:sz w:val="20"/>
        </w:rPr>
        <w:t>calibri</w:t>
      </w:r>
      <w:proofErr w:type="spellEnd"/>
      <w:proofErr w:type="gramEnd"/>
      <w:r w:rsidRPr="00F30FA6">
        <w:rPr>
          <w:rFonts w:ascii="Calibri" w:hAnsi="Calibri" w:cs="Calibri"/>
          <w:i/>
          <w:color w:val="34495E"/>
          <w:sz w:val="20"/>
        </w:rPr>
        <w:t xml:space="preserve"> 1</w:t>
      </w:r>
      <w:r>
        <w:rPr>
          <w:rFonts w:ascii="Calibri" w:hAnsi="Calibri" w:cs="Calibri"/>
          <w:i/>
          <w:color w:val="34495E"/>
          <w:sz w:val="20"/>
        </w:rPr>
        <w:t>0</w:t>
      </w:r>
      <w:r w:rsidR="00F51844">
        <w:rPr>
          <w:rFonts w:ascii="Calibri" w:hAnsi="Calibri" w:cs="Calibri"/>
          <w:i/>
          <w:color w:val="34495E"/>
          <w:sz w:val="20"/>
        </w:rPr>
        <w:t xml:space="preserve">,  </w:t>
      </w:r>
      <w:r w:rsidR="00F51844">
        <w:rPr>
          <w:rFonts w:ascii="Calibri" w:hAnsi="Calibri" w:cs="Calibri"/>
          <w:color w:val="34495E"/>
          <w:sz w:val="20"/>
        </w:rPr>
        <w:t>format code : ANR-2X-CEYY-00ZZ)</w:t>
      </w:r>
    </w:p>
    <w:p w14:paraId="74B40E8E" w14:textId="6F439285" w:rsidR="008E4678" w:rsidRPr="00D04F38" w:rsidRDefault="008E4678" w:rsidP="003C248C">
      <w:pPr>
        <w:spacing w:after="0" w:line="240" w:lineRule="auto"/>
        <w:rPr>
          <w:color w:val="34495E"/>
          <w:sz w:val="20"/>
        </w:rPr>
      </w:pPr>
    </w:p>
    <w:sectPr w:rsidR="008E4678" w:rsidRPr="00D04F38" w:rsidSect="00EE57F7">
      <w:headerReference w:type="default" r:id="rId7"/>
      <w:footerReference w:type="default" r:id="rId8"/>
      <w:pgSz w:w="12240" w:h="15840"/>
      <w:pgMar w:top="2552" w:right="1440" w:bottom="709" w:left="1440" w:header="680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BCB7F" w14:textId="77777777" w:rsidR="009C37D7" w:rsidRDefault="009C37D7" w:rsidP="00B80723">
      <w:pPr>
        <w:spacing w:after="0" w:line="240" w:lineRule="auto"/>
      </w:pPr>
      <w:r>
        <w:separator/>
      </w:r>
    </w:p>
  </w:endnote>
  <w:endnote w:type="continuationSeparator" w:id="0">
    <w:p w14:paraId="5E716351" w14:textId="77777777" w:rsidR="009C37D7" w:rsidRDefault="009C37D7" w:rsidP="00B8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03B72" w14:textId="26707EB7" w:rsidR="00F61DB8" w:rsidRDefault="00F61DB8">
    <w:pPr>
      <w:pStyle w:val="Pieddepage"/>
      <w:jc w:val="center"/>
    </w:pPr>
  </w:p>
  <w:p w14:paraId="547567EB" w14:textId="77777777" w:rsidR="00E665B1" w:rsidRDefault="00E665B1" w:rsidP="00C50F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60E8" w14:textId="77777777" w:rsidR="009C37D7" w:rsidRDefault="009C37D7" w:rsidP="00B80723">
      <w:pPr>
        <w:spacing w:after="0" w:line="240" w:lineRule="auto"/>
      </w:pPr>
      <w:r>
        <w:separator/>
      </w:r>
    </w:p>
  </w:footnote>
  <w:footnote w:type="continuationSeparator" w:id="0">
    <w:p w14:paraId="34BAD34B" w14:textId="77777777" w:rsidR="009C37D7" w:rsidRDefault="009C37D7" w:rsidP="00B8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90A2D" w14:textId="626DEA11" w:rsidR="00B80723" w:rsidRPr="0054214F" w:rsidRDefault="0054214F" w:rsidP="00833B6B">
    <w:pPr>
      <w:pStyle w:val="En-tte"/>
      <w:rPr>
        <w:b/>
        <w:noProof/>
        <w:color w:val="F9B233"/>
        <w:sz w:val="32"/>
        <w:lang w:val="en-US"/>
      </w:rPr>
    </w:pPr>
    <w:r>
      <w:rPr>
        <w:b/>
        <w:noProof/>
        <w:color w:val="F9B233"/>
        <w:sz w:val="32"/>
        <w:lang w:eastAsia="fr-FR"/>
      </w:rPr>
      <w:drawing>
        <wp:anchor distT="0" distB="0" distL="114300" distR="114300" simplePos="0" relativeHeight="251664384" behindDoc="1" locked="0" layoutInCell="1" allowOverlap="1" wp14:anchorId="1873631D" wp14:editId="430A5876">
          <wp:simplePos x="0" y="0"/>
          <wp:positionH relativeFrom="page">
            <wp:align>right</wp:align>
          </wp:positionH>
          <wp:positionV relativeFrom="paragraph">
            <wp:posOffset>-965200</wp:posOffset>
          </wp:positionV>
          <wp:extent cx="7764145" cy="2444750"/>
          <wp:effectExtent l="0" t="0" r="0" b="0"/>
          <wp:wrapTight wrapText="bothSides">
            <wp:wrapPolygon edited="0">
              <wp:start x="0" y="0"/>
              <wp:lineTo x="0" y="21376"/>
              <wp:lineTo x="21517" y="21376"/>
              <wp:lineTo x="21517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145" cy="2445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1E80"/>
    <w:multiLevelType w:val="hybridMultilevel"/>
    <w:tmpl w:val="43E4D0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23"/>
    <w:rsid w:val="00017CF8"/>
    <w:rsid w:val="00042015"/>
    <w:rsid w:val="00077DB7"/>
    <w:rsid w:val="00092EDF"/>
    <w:rsid w:val="000D6FFE"/>
    <w:rsid w:val="00153925"/>
    <w:rsid w:val="00172C78"/>
    <w:rsid w:val="001B78A6"/>
    <w:rsid w:val="002706CC"/>
    <w:rsid w:val="002715EA"/>
    <w:rsid w:val="00274EBF"/>
    <w:rsid w:val="00283102"/>
    <w:rsid w:val="0032597D"/>
    <w:rsid w:val="003C248C"/>
    <w:rsid w:val="00442814"/>
    <w:rsid w:val="004732E2"/>
    <w:rsid w:val="004E639C"/>
    <w:rsid w:val="0054214F"/>
    <w:rsid w:val="00561C87"/>
    <w:rsid w:val="00592061"/>
    <w:rsid w:val="005E38E1"/>
    <w:rsid w:val="00610A8D"/>
    <w:rsid w:val="00661A9A"/>
    <w:rsid w:val="00755519"/>
    <w:rsid w:val="0079007D"/>
    <w:rsid w:val="0079364D"/>
    <w:rsid w:val="007B3F0A"/>
    <w:rsid w:val="00805213"/>
    <w:rsid w:val="00820275"/>
    <w:rsid w:val="00827970"/>
    <w:rsid w:val="00830AD9"/>
    <w:rsid w:val="00833B6B"/>
    <w:rsid w:val="00836CE8"/>
    <w:rsid w:val="0085084A"/>
    <w:rsid w:val="00857B9A"/>
    <w:rsid w:val="008A74B8"/>
    <w:rsid w:val="008E4678"/>
    <w:rsid w:val="009B6E95"/>
    <w:rsid w:val="009C37D7"/>
    <w:rsid w:val="009D350C"/>
    <w:rsid w:val="009F3079"/>
    <w:rsid w:val="00A14854"/>
    <w:rsid w:val="00B04B7B"/>
    <w:rsid w:val="00B776CA"/>
    <w:rsid w:val="00B80723"/>
    <w:rsid w:val="00BA056B"/>
    <w:rsid w:val="00BC3E84"/>
    <w:rsid w:val="00BC76DB"/>
    <w:rsid w:val="00C50F39"/>
    <w:rsid w:val="00D04F38"/>
    <w:rsid w:val="00D1441E"/>
    <w:rsid w:val="00D220E3"/>
    <w:rsid w:val="00D33A55"/>
    <w:rsid w:val="00D66A42"/>
    <w:rsid w:val="00D73871"/>
    <w:rsid w:val="00DC0A9F"/>
    <w:rsid w:val="00DC3428"/>
    <w:rsid w:val="00E01AA0"/>
    <w:rsid w:val="00E2778F"/>
    <w:rsid w:val="00E45F71"/>
    <w:rsid w:val="00E50073"/>
    <w:rsid w:val="00E530DB"/>
    <w:rsid w:val="00E665B1"/>
    <w:rsid w:val="00E73BD2"/>
    <w:rsid w:val="00EE57F7"/>
    <w:rsid w:val="00F30FA6"/>
    <w:rsid w:val="00F428AF"/>
    <w:rsid w:val="00F51844"/>
    <w:rsid w:val="00F529A6"/>
    <w:rsid w:val="00F61DB8"/>
    <w:rsid w:val="00F67265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287F0"/>
  <w15:chartTrackingRefBased/>
  <w15:docId w15:val="{8210290C-9ACF-4C18-862C-8862D274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23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7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72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8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723"/>
    <w:rPr>
      <w:lang w:val="fr-FR"/>
    </w:rPr>
  </w:style>
  <w:style w:type="paragraph" w:styleId="NormalWeb">
    <w:name w:val="Normal (Web)"/>
    <w:basedOn w:val="Normal"/>
    <w:uiPriority w:val="99"/>
    <w:unhideWhenUsed/>
    <w:rsid w:val="00DC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8E467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539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39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3925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3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3925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925"/>
    <w:rPr>
      <w:rFonts w:ascii="Segoe UI" w:hAnsi="Segoe UI" w:cs="Segoe UI"/>
      <w:sz w:val="18"/>
      <w:szCs w:val="18"/>
      <w:lang w:val="fr-FR"/>
    </w:rPr>
  </w:style>
  <w:style w:type="character" w:styleId="Textedelespacerserv">
    <w:name w:val="Placeholder Text"/>
    <w:basedOn w:val="Policepardfaut"/>
    <w:uiPriority w:val="99"/>
    <w:semiHidden/>
    <w:rsid w:val="00077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Carimalo</dc:creator>
  <cp:keywords/>
  <dc:description/>
  <cp:lastModifiedBy>Corinne Chanéac</cp:lastModifiedBy>
  <cp:revision>2</cp:revision>
  <cp:lastPrinted>2024-07-29T22:16:00Z</cp:lastPrinted>
  <dcterms:created xsi:type="dcterms:W3CDTF">2024-10-21T05:14:00Z</dcterms:created>
  <dcterms:modified xsi:type="dcterms:W3CDTF">2024-10-21T05:14:00Z</dcterms:modified>
</cp:coreProperties>
</file>